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AC4F" w14:textId="77777777" w:rsidR="00634460" w:rsidRPr="00C76BFD" w:rsidRDefault="00EA1AD5" w:rsidP="00C76BFD">
      <w:pPr>
        <w:shd w:val="clear" w:color="auto" w:fill="FFFFFF"/>
        <w:spacing w:after="0" w:line="240" w:lineRule="auto"/>
        <w:jc w:val="right"/>
        <w:outlineLvl w:val="0"/>
        <w:rPr>
          <w:rFonts w:ascii="Arial" w:eastAsia="Times New Roman" w:hAnsi="Arial" w:cs="Arial"/>
          <w:b/>
          <w:color w:val="485157"/>
          <w:kern w:val="36"/>
          <w:sz w:val="24"/>
          <w:szCs w:val="24"/>
          <w:lang w:eastAsia="fr-CA"/>
        </w:rPr>
      </w:pPr>
      <w:r w:rsidRPr="00C76BFD">
        <w:rPr>
          <w:rFonts w:ascii="Arial" w:eastAsia="Times New Roman" w:hAnsi="Arial" w:cs="Arial"/>
          <w:b/>
          <w:color w:val="485157"/>
          <w:kern w:val="36"/>
          <w:sz w:val="24"/>
          <w:szCs w:val="24"/>
          <w:lang w:eastAsia="fr-CA"/>
        </w:rPr>
        <w:t xml:space="preserve">Formulaire de demande pour les membres </w:t>
      </w:r>
    </w:p>
    <w:p w14:paraId="1B372CF6" w14:textId="1F1D7A4D" w:rsidR="00634460" w:rsidRPr="00184B77" w:rsidRDefault="00634460" w:rsidP="00184B77">
      <w:pPr>
        <w:shd w:val="clear" w:color="auto" w:fill="FFFFFF"/>
        <w:spacing w:after="0" w:line="240" w:lineRule="auto"/>
        <w:jc w:val="right"/>
        <w:outlineLvl w:val="0"/>
        <w:rPr>
          <w:rFonts w:ascii="Arial" w:eastAsia="Times New Roman" w:hAnsi="Arial" w:cs="Arial"/>
          <w:b/>
          <w:color w:val="485157"/>
          <w:kern w:val="36"/>
          <w:sz w:val="24"/>
          <w:szCs w:val="24"/>
          <w:lang w:eastAsia="fr-CA"/>
        </w:rPr>
      </w:pPr>
      <w:proofErr w:type="gramStart"/>
      <w:r w:rsidRPr="00C76BFD">
        <w:rPr>
          <w:rFonts w:ascii="Arial" w:eastAsia="Times New Roman" w:hAnsi="Arial" w:cs="Arial"/>
          <w:b/>
          <w:color w:val="485157"/>
          <w:kern w:val="36"/>
          <w:sz w:val="24"/>
          <w:szCs w:val="24"/>
          <w:lang w:eastAsia="fr-CA"/>
        </w:rPr>
        <w:t>du</w:t>
      </w:r>
      <w:proofErr w:type="gramEnd"/>
      <w:r w:rsidRPr="00C76BFD">
        <w:rPr>
          <w:rFonts w:ascii="Arial" w:eastAsia="Times New Roman" w:hAnsi="Arial" w:cs="Arial"/>
          <w:b/>
          <w:color w:val="485157"/>
          <w:kern w:val="36"/>
          <w:sz w:val="24"/>
          <w:szCs w:val="24"/>
          <w:lang w:eastAsia="fr-CA"/>
        </w:rPr>
        <w:t xml:space="preserve"> Laboratoire </w:t>
      </w:r>
      <w:proofErr w:type="spellStart"/>
      <w:r w:rsidRPr="00C76BFD">
        <w:rPr>
          <w:rFonts w:ascii="Arial" w:eastAsia="Times New Roman" w:hAnsi="Arial" w:cs="Arial"/>
          <w:b/>
          <w:color w:val="485157"/>
          <w:kern w:val="36"/>
          <w:sz w:val="24"/>
          <w:szCs w:val="24"/>
          <w:lang w:eastAsia="fr-CA"/>
        </w:rPr>
        <w:t>MuSE</w:t>
      </w:r>
      <w:proofErr w:type="spellEnd"/>
      <w:r w:rsidR="00184B77">
        <w:rPr>
          <w:rFonts w:ascii="Arial" w:eastAsia="Times New Roman" w:hAnsi="Arial" w:cs="Arial"/>
          <w:b/>
          <w:color w:val="485157"/>
          <w:kern w:val="36"/>
          <w:sz w:val="24"/>
          <w:szCs w:val="24"/>
          <w:lang w:eastAsia="fr-CA"/>
        </w:rPr>
        <w:t>,</w:t>
      </w:r>
      <w:r w:rsidRPr="00C76BFD">
        <w:rPr>
          <w:rFonts w:ascii="Arial" w:eastAsia="Times New Roman" w:hAnsi="Arial" w:cs="Arial"/>
          <w:b/>
          <w:color w:val="485157"/>
          <w:kern w:val="36"/>
          <w:sz w:val="24"/>
          <w:szCs w:val="24"/>
          <w:lang w:eastAsia="fr-CA"/>
        </w:rPr>
        <w:t xml:space="preserve"> </w:t>
      </w:r>
      <w:r w:rsidR="00184B77">
        <w:rPr>
          <w:rFonts w:ascii="Arial" w:eastAsia="Times New Roman" w:hAnsi="Arial" w:cs="Arial"/>
          <w:b/>
          <w:color w:val="485157"/>
          <w:kern w:val="36"/>
          <w:sz w:val="24"/>
          <w:szCs w:val="24"/>
          <w:lang w:eastAsia="fr-CA"/>
        </w:rPr>
        <w:t>M</w:t>
      </w:r>
      <w:r w:rsidR="008B3DEF">
        <w:rPr>
          <w:rFonts w:ascii="Arial" w:eastAsia="Times New Roman" w:hAnsi="Arial" w:cs="Arial"/>
          <w:b/>
          <w:color w:val="485157"/>
          <w:kern w:val="36"/>
          <w:sz w:val="24"/>
          <w:szCs w:val="24"/>
          <w:lang w:eastAsia="fr-CA"/>
        </w:rPr>
        <w:t xml:space="preserve">aths </w:t>
      </w:r>
      <w:r w:rsidRPr="00C76BFD">
        <w:rPr>
          <w:rFonts w:ascii="Arial" w:eastAsia="Times New Roman" w:hAnsi="Arial" w:cs="Arial"/>
          <w:b/>
          <w:color w:val="485157"/>
          <w:kern w:val="36"/>
          <w:sz w:val="24"/>
          <w:szCs w:val="24"/>
          <w:lang w:eastAsia="fr-CA"/>
        </w:rPr>
        <w:t>&amp; A</w:t>
      </w:r>
      <w:r w:rsidR="008B3DEF">
        <w:rPr>
          <w:rFonts w:ascii="Arial" w:eastAsia="Times New Roman" w:hAnsi="Arial" w:cs="Arial"/>
          <w:b/>
          <w:color w:val="485157"/>
          <w:kern w:val="36"/>
          <w:sz w:val="24"/>
          <w:szCs w:val="24"/>
          <w:lang w:eastAsia="fr-CA"/>
        </w:rPr>
        <w:t>rt</w:t>
      </w:r>
      <w:r w:rsidRPr="00C76BFD">
        <w:rPr>
          <w:rFonts w:ascii="Arial" w:eastAsia="Times New Roman" w:hAnsi="Arial" w:cs="Arial"/>
          <w:b/>
          <w:color w:val="485157"/>
          <w:kern w:val="36"/>
          <w:sz w:val="24"/>
          <w:szCs w:val="24"/>
          <w:lang w:eastAsia="fr-CA"/>
        </w:rPr>
        <w:t>s</w:t>
      </w:r>
      <w:bookmarkStart w:id="0" w:name="_GoBack"/>
      <w:bookmarkEnd w:id="0"/>
    </w:p>
    <w:p w14:paraId="2EC49144" w14:textId="77777777" w:rsidR="00C76BFD" w:rsidRDefault="00C76BFD" w:rsidP="00CF1DD9">
      <w:pPr>
        <w:pBdr>
          <w:bottom w:val="single" w:sz="6" w:space="1" w:color="auto"/>
        </w:pBdr>
        <w:spacing w:after="0" w:line="240" w:lineRule="auto"/>
        <w:rPr>
          <w:rFonts w:ascii="Arial" w:eastAsia="Times New Roman" w:hAnsi="Arial" w:cs="Arial"/>
          <w:b/>
          <w:color w:val="595959" w:themeColor="text1" w:themeTint="A6"/>
          <w:sz w:val="16"/>
          <w:szCs w:val="16"/>
          <w:lang w:eastAsia="fr-CA"/>
        </w:rPr>
      </w:pPr>
    </w:p>
    <w:tbl>
      <w:tblPr>
        <w:tblStyle w:val="Grilledutableau"/>
        <w:tblW w:w="0" w:type="auto"/>
        <w:tblLook w:val="04A0" w:firstRow="1" w:lastRow="0" w:firstColumn="1" w:lastColumn="0" w:noHBand="0" w:noVBand="1"/>
      </w:tblPr>
      <w:tblGrid>
        <w:gridCol w:w="8630"/>
      </w:tblGrid>
      <w:tr w:rsidR="00CF1DD9" w14:paraId="19749274" w14:textId="77777777" w:rsidTr="00CF1DD9">
        <w:tc>
          <w:tcPr>
            <w:tcW w:w="8780" w:type="dxa"/>
          </w:tcPr>
          <w:p w14:paraId="4605A483" w14:textId="77777777" w:rsidR="0025246A" w:rsidRDefault="0025246A" w:rsidP="00CF1DD9">
            <w:pPr>
              <w:shd w:val="clear" w:color="auto" w:fill="FFFFFF"/>
              <w:spacing w:afterAutospacing="1"/>
              <w:jc w:val="right"/>
              <w:rPr>
                <w:rFonts w:eastAsia="Times New Roman" w:cs="Arial"/>
                <w:color w:val="595959" w:themeColor="text1" w:themeTint="A6"/>
                <w:lang w:eastAsia="fr-CA"/>
              </w:rPr>
            </w:pPr>
            <w:r w:rsidRPr="00C76BFD">
              <w:rPr>
                <w:noProof/>
                <w:sz w:val="24"/>
                <w:szCs w:val="24"/>
              </w:rPr>
              <w:drawing>
                <wp:anchor distT="0" distB="0" distL="114300" distR="114300" simplePos="0" relativeHeight="251663360" behindDoc="0" locked="0" layoutInCell="1" allowOverlap="1" wp14:anchorId="37147679" wp14:editId="2711DA66">
                  <wp:simplePos x="0" y="0"/>
                  <wp:positionH relativeFrom="column">
                    <wp:posOffset>133350</wp:posOffset>
                  </wp:positionH>
                  <wp:positionV relativeFrom="paragraph">
                    <wp:posOffset>264795</wp:posOffset>
                  </wp:positionV>
                  <wp:extent cx="996950" cy="9969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50204" w14:textId="56FBB558" w:rsidR="0025246A" w:rsidRDefault="0025246A"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 xml:space="preserve">Sonia Fournier, directrice du Laboratoire </w:t>
            </w:r>
          </w:p>
          <w:p w14:paraId="46AB37C8" w14:textId="390FC9EB" w:rsidR="00CF1DD9" w:rsidRPr="00CF1DD9" w:rsidRDefault="00CF1DD9"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 xml:space="preserve">Site Internet </w:t>
            </w:r>
            <w:proofErr w:type="spellStart"/>
            <w:r>
              <w:rPr>
                <w:rFonts w:eastAsia="Times New Roman" w:cs="Arial"/>
                <w:color w:val="595959" w:themeColor="text1" w:themeTint="A6"/>
                <w:lang w:eastAsia="fr-CA"/>
              </w:rPr>
              <w:t>MuSE</w:t>
            </w:r>
            <w:proofErr w:type="spellEnd"/>
            <w:r w:rsidR="008B3DEF">
              <w:rPr>
                <w:rFonts w:eastAsia="Times New Roman" w:cs="Arial"/>
                <w:color w:val="595959" w:themeColor="text1" w:themeTint="A6"/>
                <w:lang w:eastAsia="fr-CA"/>
              </w:rPr>
              <w:t xml:space="preserve">, Maths </w:t>
            </w:r>
            <w:r>
              <w:rPr>
                <w:rFonts w:eastAsia="Times New Roman" w:cs="Arial"/>
                <w:color w:val="595959" w:themeColor="text1" w:themeTint="A6"/>
                <w:lang w:eastAsia="fr-CA"/>
              </w:rPr>
              <w:t>&amp;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 xml:space="preserve">s : </w:t>
            </w:r>
            <w:hyperlink r:id="rId6" w:history="1">
              <w:r w:rsidRPr="00CF1DD9">
                <w:rPr>
                  <w:rStyle w:val="Lienhypertexte"/>
                  <w:rFonts w:eastAsia="Times New Roman" w:cs="Arial"/>
                  <w:color w:val="0070C0"/>
                  <w:lang w:eastAsia="fr-CA"/>
                </w:rPr>
                <w:t>https://www.laboratoiremuse-arts.com/</w:t>
              </w:r>
            </w:hyperlink>
          </w:p>
          <w:p w14:paraId="3187D5D0" w14:textId="77777777" w:rsidR="00CF1DD9" w:rsidRDefault="00CF1DD9" w:rsidP="00CF1DD9">
            <w:pPr>
              <w:shd w:val="clear" w:color="auto" w:fill="FFFFFF"/>
              <w:spacing w:afterAutospacing="1"/>
              <w:jc w:val="right"/>
              <w:rPr>
                <w:rFonts w:eastAsia="Times New Roman" w:cs="Arial"/>
                <w:color w:val="0070C0"/>
                <w:lang w:eastAsia="fr-CA"/>
              </w:rPr>
            </w:pPr>
            <w:r>
              <w:rPr>
                <w:rFonts w:eastAsia="Times New Roman" w:cs="Arial"/>
                <w:color w:val="595959" w:themeColor="text1" w:themeTint="A6"/>
                <w:lang w:eastAsia="fr-CA"/>
              </w:rPr>
              <w:t xml:space="preserve">Adresse de la direction du laboratoire : </w:t>
            </w:r>
            <w:hyperlink r:id="rId7" w:history="1">
              <w:r w:rsidRPr="00CF1DD9">
                <w:rPr>
                  <w:rStyle w:val="Lienhypertexte"/>
                  <w:rFonts w:eastAsia="Times New Roman" w:cs="Arial"/>
                  <w:color w:val="0070C0"/>
                  <w:lang w:eastAsia="fr-CA"/>
                </w:rPr>
                <w:t>Sonia_Fournier@uqar.ca</w:t>
              </w:r>
            </w:hyperlink>
          </w:p>
          <w:p w14:paraId="43226474" w14:textId="77777777" w:rsidR="00CF1DD9" w:rsidRDefault="00CF1DD9" w:rsidP="00CF1DD9">
            <w:pPr>
              <w:shd w:val="clear" w:color="auto" w:fill="FFFFFF"/>
              <w:spacing w:afterAutospacing="1"/>
              <w:jc w:val="right"/>
              <w:rPr>
                <w:rFonts w:eastAsia="Times New Roman" w:cs="Arial"/>
                <w:color w:val="595959" w:themeColor="text1" w:themeTint="A6"/>
                <w:lang w:eastAsia="fr-CA"/>
              </w:rPr>
            </w:pPr>
          </w:p>
        </w:tc>
      </w:tr>
    </w:tbl>
    <w:p w14:paraId="28233D97"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6AFE8E56"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42A77A32" w14:textId="77777777" w:rsidR="00C76BFD" w:rsidRPr="00C76BFD" w:rsidRDefault="00C76BFD" w:rsidP="00EA1AD5">
      <w:pPr>
        <w:pBdr>
          <w:bottom w:val="single" w:sz="6" w:space="1" w:color="auto"/>
        </w:pBdr>
        <w:spacing w:after="0" w:line="240" w:lineRule="auto"/>
        <w:jc w:val="center"/>
        <w:rPr>
          <w:rFonts w:ascii="Arial" w:eastAsia="Times New Roman" w:hAnsi="Arial" w:cs="Arial"/>
          <w:b/>
          <w:vanish/>
          <w:color w:val="595959" w:themeColor="text1" w:themeTint="A6"/>
          <w:sz w:val="16"/>
          <w:szCs w:val="16"/>
          <w:lang w:eastAsia="fr-CA"/>
        </w:rPr>
      </w:pPr>
    </w:p>
    <w:p w14:paraId="2E079AD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Arial" w:hAnsi="Arial" w:cs="Arial"/>
          <w:b/>
          <w:color w:val="595959" w:themeColor="text1" w:themeTint="A6"/>
          <w:sz w:val="22"/>
          <w:szCs w:val="22"/>
        </w:rPr>
        <w:t>C</w:t>
      </w:r>
      <w:r w:rsidRPr="00C76BFD">
        <w:rPr>
          <w:rFonts w:asciiTheme="minorHAnsi" w:hAnsiTheme="minorHAnsi" w:cs="Arial"/>
          <w:b/>
          <w:bCs/>
          <w:color w:val="595959" w:themeColor="text1" w:themeTint="A6"/>
          <w:sz w:val="22"/>
          <w:szCs w:val="22"/>
          <w:bdr w:val="none" w:sz="0" w:space="0" w:color="auto" w:frame="1"/>
        </w:rPr>
        <w:t>OMPOSITION ET ADMISSION</w:t>
      </w:r>
    </w:p>
    <w:p w14:paraId="74CD142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7A8B36B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Le laboratoire est formé de membres réguliers et peut regrouper d’autres catégories de membres par exemple, des membres externes, associés, des membres étudiants ou postdoctoraux et des membres partenaires. Le laboratoire peut définir d’autres catégories si nécessaire et les faire approuver en tant que règles additionnelles dans sa régie interne</w:t>
      </w:r>
    </w:p>
    <w:p w14:paraId="49C00CB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67B56F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régulière</w:t>
      </w:r>
    </w:p>
    <w:p w14:paraId="369392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566B8D3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régulière du laboratoire, il faut :</w:t>
      </w:r>
    </w:p>
    <w:p w14:paraId="771623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7604E2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régulier;</w:t>
      </w:r>
    </w:p>
    <w:p w14:paraId="34A39A4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036209F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réaliser des travaux de recherche dans les champs de responsabilités des membres du laboratoire.</w:t>
      </w:r>
    </w:p>
    <w:p w14:paraId="6324BB04"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13277F7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c) être identifiée comme personne membre régulière au regard des réalisations de la professeure ou du professeur et de sa contribution à l’avancement des connaissances dans les champs de responsabilités. Les membres réguliers sont membres de l’Assemblée des membres du laboratoire et peuvent siéger aux sous-comités des membres.</w:t>
      </w:r>
    </w:p>
    <w:p w14:paraId="6D50D69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146003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associée </w:t>
      </w:r>
    </w:p>
    <w:p w14:paraId="05839E1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2554BD3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associée au laboratoire, il faut :</w:t>
      </w:r>
    </w:p>
    <w:p w14:paraId="3EEB86D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CA02E0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à l’emploi d’une université;</w:t>
      </w:r>
    </w:p>
    <w:p w14:paraId="5813D462"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0BC792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roofErr w:type="gramStart"/>
      <w:r w:rsidRPr="00C76BFD">
        <w:rPr>
          <w:rFonts w:asciiTheme="minorHAnsi" w:hAnsiTheme="minorHAnsi" w:cs="Arial"/>
          <w:bCs/>
          <w:color w:val="595959" w:themeColor="text1" w:themeTint="A6"/>
          <w:sz w:val="22"/>
          <w:szCs w:val="22"/>
          <w:bdr w:val="none" w:sz="0" w:space="0" w:color="auto" w:frame="1"/>
        </w:rPr>
        <w:t>ou</w:t>
      </w:r>
      <w:proofErr w:type="gramEnd"/>
    </w:p>
    <w:p w14:paraId="0258F06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90BCFB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être professeure ou professeur associé;</w:t>
      </w:r>
    </w:p>
    <w:p w14:paraId="452CD569"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403E88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lastRenderedPageBreak/>
        <w:t>c) réaliser des travaux de recherche dans les champs de responsabilités des membres du laboratoire.</w:t>
      </w:r>
    </w:p>
    <w:p w14:paraId="04FC2C2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5937AFD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d) être nommée par l’Assemblée des membres du laboratoire qui tiendra compte, notamment, des réalisations de la demanderesse ou du demandeur et de sa contribution à l’avancement des connaissances dans les champs de responsabilités du laboratoire.</w:t>
      </w:r>
    </w:p>
    <w:p w14:paraId="4861776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E2DF83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étudiante ou postdoctorale</w:t>
      </w:r>
    </w:p>
    <w:p w14:paraId="24983B5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Style w:val="wixguard"/>
          <w:rFonts w:asciiTheme="minorHAnsi" w:hAnsiTheme="minorHAnsi" w:cs="Arial"/>
          <w:b/>
          <w:bCs/>
          <w:color w:val="595959" w:themeColor="text1" w:themeTint="A6"/>
          <w:sz w:val="22"/>
          <w:szCs w:val="22"/>
          <w:bdr w:val="none" w:sz="0" w:space="0" w:color="auto" w:frame="1"/>
        </w:rPr>
        <w:t>​</w:t>
      </w:r>
    </w:p>
    <w:p w14:paraId="7F2A090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étudiante ou postdoctorale est une personne qui effectue de la recherche sous la supervision d’une personne membre régulière ou associée au laboratoire. L’Assemblée des membres procède à la nomination des membres étudiants et postdoctoraux et fixe la durée de l’adhésion.</w:t>
      </w:r>
    </w:p>
    <w:p w14:paraId="0AA9D5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30807A0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partenaire</w:t>
      </w:r>
    </w:p>
    <w:p w14:paraId="4BD54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4FE51BE7" w14:textId="77777777" w:rsidR="00634460"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partenaire est une personne qui collabore avec les membres du laboratoire et dont les activités contribuent à l’avancement des connaissances ou encore à leur application dans les champs de responsabilités des membres du laboratoire. L’Assemblée des membres procède à la nomination des membres partenaires et fixe la durée de l’adhésion.</w:t>
      </w:r>
    </w:p>
    <w:p w14:paraId="0A3CC52A" w14:textId="77777777" w:rsidR="00C76BFD" w:rsidRDefault="00C76BFD"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tbl>
      <w:tblPr>
        <w:tblStyle w:val="Grilledutableau"/>
        <w:tblW w:w="0" w:type="auto"/>
        <w:tblInd w:w="-5" w:type="dxa"/>
        <w:tblLook w:val="04A0" w:firstRow="1" w:lastRow="0" w:firstColumn="1" w:lastColumn="0" w:noHBand="0" w:noVBand="1"/>
      </w:tblPr>
      <w:tblGrid>
        <w:gridCol w:w="8635"/>
      </w:tblGrid>
      <w:tr w:rsidR="00C76BFD" w14:paraId="23A61F96" w14:textId="77777777" w:rsidTr="007C4D30">
        <w:tc>
          <w:tcPr>
            <w:tcW w:w="8635" w:type="dxa"/>
          </w:tcPr>
          <w:p w14:paraId="58648744" w14:textId="48E2C1D5" w:rsidR="00C76BFD" w:rsidRPr="00CF1DD9" w:rsidRDefault="00C76BFD" w:rsidP="00C76BFD">
            <w:pPr>
              <w:shd w:val="clear" w:color="auto" w:fill="FFFFFF"/>
              <w:spacing w:line="276" w:lineRule="auto"/>
              <w:jc w:val="both"/>
              <w:rPr>
                <w:rFonts w:eastAsia="Times New Roman" w:cs="Times New Roman"/>
                <w:b/>
                <w:color w:val="595959" w:themeColor="text1" w:themeTint="A6"/>
                <w:lang w:eastAsia="fr-CA"/>
              </w:rPr>
            </w:pPr>
            <w:r w:rsidRPr="00CF1DD9">
              <w:rPr>
                <w:rFonts w:eastAsia="Times New Roman" w:cs="Times New Roman"/>
                <w:b/>
                <w:color w:val="002060"/>
                <w:lang w:eastAsia="fr-CA"/>
              </w:rPr>
              <w:t xml:space="preserve">La demande doit être </w:t>
            </w:r>
            <w:r w:rsidR="002F43C1">
              <w:rPr>
                <w:rFonts w:eastAsia="Times New Roman" w:cs="Times New Roman"/>
                <w:b/>
                <w:color w:val="002060"/>
                <w:lang w:eastAsia="fr-CA"/>
              </w:rPr>
              <w:t xml:space="preserve">adressée à </w:t>
            </w:r>
            <w:r w:rsidRPr="00CF1DD9">
              <w:rPr>
                <w:rFonts w:eastAsia="Times New Roman" w:cs="Times New Roman"/>
                <w:b/>
                <w:color w:val="002060"/>
                <w:lang w:eastAsia="fr-CA"/>
              </w:rPr>
              <w:t>la direction du laboratoire. L</w:t>
            </w:r>
            <w:r w:rsidR="002A7035">
              <w:rPr>
                <w:rFonts w:eastAsia="Times New Roman" w:cs="Times New Roman"/>
                <w:b/>
                <w:color w:val="002060"/>
                <w:lang w:eastAsia="fr-CA"/>
              </w:rPr>
              <w:t>a candidate ou le candidat</w:t>
            </w:r>
            <w:r w:rsidRPr="00CF1DD9">
              <w:rPr>
                <w:rFonts w:eastAsia="Times New Roman" w:cs="Times New Roman"/>
                <w:b/>
                <w:color w:val="002060"/>
                <w:lang w:eastAsia="fr-CA"/>
              </w:rPr>
              <w:t xml:space="preserve"> accompagne sa demande d’un CV et d’une lettre de motivation présentant ses projets et décrivant les modalités d’association notammen</w:t>
            </w:r>
            <w:r w:rsidR="00873BCA">
              <w:rPr>
                <w:rFonts w:eastAsia="Times New Roman" w:cs="Times New Roman"/>
                <w:b/>
                <w:color w:val="002060"/>
                <w:lang w:eastAsia="fr-CA"/>
              </w:rPr>
              <w:t>t,</w:t>
            </w:r>
            <w:r w:rsidRPr="00CF1DD9">
              <w:rPr>
                <w:rFonts w:eastAsia="Times New Roman" w:cs="Times New Roman"/>
                <w:b/>
                <w:color w:val="002060"/>
                <w:lang w:eastAsia="fr-CA"/>
              </w:rPr>
              <w:t xml:space="preserve"> en termes d’insertion à l’intérieur d’un ou des axes de recherche du laboratoire. Le conseil de laboratoire évalue et statue sur la demande </w:t>
            </w:r>
            <w:r w:rsidR="002A7035">
              <w:rPr>
                <w:rFonts w:eastAsia="Times New Roman" w:cs="Times New Roman"/>
                <w:b/>
                <w:color w:val="002060"/>
                <w:lang w:eastAsia="fr-CA"/>
              </w:rPr>
              <w:t xml:space="preserve">transmise </w:t>
            </w:r>
            <w:r w:rsidRPr="00CF1DD9">
              <w:rPr>
                <w:rFonts w:eastAsia="Times New Roman" w:cs="Times New Roman"/>
                <w:b/>
                <w:color w:val="002060"/>
                <w:lang w:eastAsia="fr-CA"/>
              </w:rPr>
              <w:t>au laboratoire</w:t>
            </w:r>
            <w:r w:rsidR="002A7035">
              <w:rPr>
                <w:rFonts w:eastAsia="Times New Roman" w:cs="Times New Roman"/>
                <w:b/>
                <w:color w:val="002060"/>
                <w:lang w:eastAsia="fr-CA"/>
              </w:rPr>
              <w:t xml:space="preserve"> </w:t>
            </w:r>
            <w:proofErr w:type="spellStart"/>
            <w:r w:rsidR="002A7035">
              <w:rPr>
                <w:rFonts w:eastAsia="Times New Roman" w:cs="Times New Roman"/>
                <w:b/>
                <w:color w:val="002060"/>
                <w:lang w:eastAsia="fr-CA"/>
              </w:rPr>
              <w:t>MuSE</w:t>
            </w:r>
            <w:proofErr w:type="spellEnd"/>
            <w:r w:rsidR="008B3DEF">
              <w:rPr>
                <w:rFonts w:eastAsia="Times New Roman" w:cs="Times New Roman"/>
                <w:b/>
                <w:color w:val="002060"/>
                <w:lang w:eastAsia="fr-CA"/>
              </w:rPr>
              <w:t>, Maths</w:t>
            </w:r>
            <w:r w:rsidR="002A7035">
              <w:rPr>
                <w:rFonts w:eastAsia="Times New Roman" w:cs="Times New Roman"/>
                <w:b/>
                <w:color w:val="002060"/>
                <w:lang w:eastAsia="fr-CA"/>
              </w:rPr>
              <w:t xml:space="preserve"> &amp; </w:t>
            </w:r>
            <w:r w:rsidR="008B3DEF">
              <w:rPr>
                <w:rFonts w:eastAsia="Times New Roman" w:cs="Times New Roman"/>
                <w:b/>
                <w:color w:val="002060"/>
                <w:lang w:eastAsia="fr-CA"/>
              </w:rPr>
              <w:t>Art</w:t>
            </w:r>
            <w:r w:rsidR="002A7035">
              <w:rPr>
                <w:rFonts w:eastAsia="Times New Roman" w:cs="Times New Roman"/>
                <w:b/>
                <w:color w:val="002060"/>
                <w:lang w:eastAsia="fr-CA"/>
              </w:rPr>
              <w:t>s</w:t>
            </w:r>
            <w:r w:rsidRPr="00CF1DD9">
              <w:rPr>
                <w:rFonts w:eastAsia="Times New Roman" w:cs="Times New Roman"/>
                <w:b/>
                <w:color w:val="002060"/>
                <w:lang w:eastAsia="fr-CA"/>
              </w:rPr>
              <w:t>.</w:t>
            </w:r>
          </w:p>
        </w:tc>
      </w:tr>
    </w:tbl>
    <w:p w14:paraId="37167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p>
    <w:p w14:paraId="73B3835B" w14:textId="7E7CCF79" w:rsidR="00634460" w:rsidRPr="00C76BFD" w:rsidRDefault="0039150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color w:val="595959" w:themeColor="text1" w:themeTint="A6"/>
          <w:sz w:val="22"/>
          <w:szCs w:val="22"/>
        </w:rPr>
        <w:t xml:space="preserve">INDIQUEZ LA CATÉGORIE </w:t>
      </w:r>
    </w:p>
    <w:p w14:paraId="48C33A7C" w14:textId="77777777" w:rsidR="00C84017" w:rsidRPr="00C76BFD" w:rsidRDefault="00C84017"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p w14:paraId="04A78DC7" w14:textId="77777777" w:rsidR="00C84017" w:rsidRPr="00C76BFD" w:rsidRDefault="00C84017" w:rsidP="007431F4">
      <w:pPr>
        <w:shd w:val="clear" w:color="auto" w:fill="FFFFFF"/>
        <w:spacing w:after="0" w:afterAutospacing="1" w:line="240" w:lineRule="auto"/>
        <w:rPr>
          <w:rFonts w:ascii="Arial" w:eastAsia="Times New Roman" w:hAnsi="Arial" w:cs="Arial"/>
          <w:color w:val="595959" w:themeColor="text1" w:themeTint="A6"/>
          <w:lang w:eastAsia="fr-CA"/>
        </w:rPr>
      </w:pPr>
      <w:proofErr w:type="gramStart"/>
      <w:r w:rsidRPr="00C76BFD">
        <w:rPr>
          <w:rFonts w:cs="Arial"/>
          <w:b/>
          <w:bCs/>
          <w:color w:val="595959" w:themeColor="text1" w:themeTint="A6"/>
          <w:bdr w:val="none" w:sz="0" w:space="0" w:color="auto" w:frame="1"/>
        </w:rPr>
        <w:t>Personne membre</w:t>
      </w:r>
      <w:proofErr w:type="gramEnd"/>
      <w:r w:rsidRPr="00C76BFD">
        <w:rPr>
          <w:rFonts w:cs="Arial"/>
          <w:b/>
          <w:bCs/>
          <w:color w:val="595959" w:themeColor="text1" w:themeTint="A6"/>
          <w:bdr w:val="none" w:sz="0" w:space="0" w:color="auto" w:frame="1"/>
        </w:rPr>
        <w:t xml:space="preserve"> régulière </w:t>
      </w:r>
    </w:p>
    <w:p w14:paraId="2AF6BFE5" w14:textId="21C25D00"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72F4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81" w:shapeid="_x0000_i1034"/>
        </w:object>
      </w:r>
    </w:p>
    <w:p w14:paraId="572C7B4C"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associée </w:t>
      </w:r>
    </w:p>
    <w:p w14:paraId="6082FAE8" w14:textId="77777777" w:rsidR="00C84017" w:rsidRPr="00C76BFD" w:rsidRDefault="00C84017" w:rsidP="00C84017">
      <w:pPr>
        <w:pStyle w:val="font8"/>
        <w:spacing w:before="0" w:beforeAutospacing="0" w:after="0" w:afterAutospacing="0"/>
        <w:ind w:left="720"/>
        <w:jc w:val="both"/>
        <w:textAlignment w:val="baseline"/>
        <w:rPr>
          <w:rFonts w:asciiTheme="minorHAnsi" w:hAnsiTheme="minorHAnsi" w:cs="Arial"/>
          <w:b/>
          <w:color w:val="595959" w:themeColor="text1" w:themeTint="A6"/>
          <w:sz w:val="22"/>
          <w:szCs w:val="22"/>
        </w:rPr>
      </w:pPr>
    </w:p>
    <w:p w14:paraId="1BE0907E" w14:textId="6C56C5BF"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1E0B792C">
          <v:shape id="_x0000_i1037" type="#_x0000_t75" style="width:1in;height:18pt" o:ole="">
            <v:imagedata r:id="rId8" o:title=""/>
          </v:shape>
          <w:control r:id="rId10" w:name="DefaultOcxName82" w:shapeid="_x0000_i1037"/>
        </w:object>
      </w:r>
    </w:p>
    <w:p w14:paraId="1113EF11"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étudiante ou postdoctorale</w:t>
      </w:r>
    </w:p>
    <w:p w14:paraId="44C728FB"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277BFBCD" w14:textId="022C44B1"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39345E48">
          <v:shape id="_x0000_i1040" type="#_x0000_t75" style="width:1in;height:18pt" o:ole="">
            <v:imagedata r:id="rId8" o:title=""/>
          </v:shape>
          <w:control r:id="rId11" w:name="DefaultOcxName83" w:shapeid="_x0000_i1040"/>
        </w:object>
      </w:r>
    </w:p>
    <w:p w14:paraId="5A77C06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3F1D6D4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roofErr w:type="gramStart"/>
      <w:r w:rsidRPr="00C76BFD">
        <w:rPr>
          <w:rFonts w:asciiTheme="minorHAnsi" w:hAnsiTheme="minorHAnsi" w:cs="Arial"/>
          <w:b/>
          <w:bCs/>
          <w:color w:val="595959" w:themeColor="text1" w:themeTint="A6"/>
          <w:sz w:val="22"/>
          <w:szCs w:val="22"/>
          <w:bdr w:val="none" w:sz="0" w:space="0" w:color="auto" w:frame="1"/>
        </w:rPr>
        <w:t>Personne membre</w:t>
      </w:r>
      <w:proofErr w:type="gramEnd"/>
      <w:r w:rsidRPr="00C76BFD">
        <w:rPr>
          <w:rFonts w:asciiTheme="minorHAnsi" w:hAnsiTheme="minorHAnsi" w:cs="Arial"/>
          <w:b/>
          <w:bCs/>
          <w:color w:val="595959" w:themeColor="text1" w:themeTint="A6"/>
          <w:sz w:val="22"/>
          <w:szCs w:val="22"/>
          <w:bdr w:val="none" w:sz="0" w:space="0" w:color="auto" w:frame="1"/>
        </w:rPr>
        <w:t xml:space="preserve"> partenaire</w:t>
      </w:r>
    </w:p>
    <w:p w14:paraId="66F66DFF"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16E6BFBB" w14:textId="6FA137E5"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rPr>
        <w:object w:dxaOrig="225" w:dyaOrig="225" w14:anchorId="2911CD12">
          <v:shape id="_x0000_i1043" type="#_x0000_t75" style="width:1in;height:18pt" o:ole="">
            <v:imagedata r:id="rId8" o:title=""/>
          </v:shape>
          <w:control r:id="rId12" w:name="DefaultOcxName84" w:shapeid="_x0000_i1043"/>
        </w:object>
      </w:r>
    </w:p>
    <w:p w14:paraId="2D563895" w14:textId="77777777" w:rsidR="00C84017" w:rsidRPr="00C76BFD" w:rsidRDefault="00C84017" w:rsidP="00C76BFD">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lastRenderedPageBreak/>
        <w:t>Nom :</w:t>
      </w:r>
    </w:p>
    <w:p w14:paraId="5FC58930" w14:textId="77777777"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Prénom : </w:t>
      </w:r>
    </w:p>
    <w:p w14:paraId="382CE735"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Occupation : </w:t>
      </w:r>
    </w:p>
    <w:p w14:paraId="2DAE9DE4"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Établissement :</w:t>
      </w:r>
    </w:p>
    <w:p w14:paraId="1EEC122A"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Adresse : </w:t>
      </w:r>
    </w:p>
    <w:p w14:paraId="6181A308"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Téléphone : </w:t>
      </w:r>
    </w:p>
    <w:p w14:paraId="45585893"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Courriel :</w:t>
      </w:r>
    </w:p>
    <w:p w14:paraId="694AE41B" w14:textId="77777777" w:rsidR="003F2186" w:rsidRPr="00C76BFD" w:rsidRDefault="00C76BFD" w:rsidP="00C84017">
      <w:pPr>
        <w:shd w:val="clear" w:color="auto" w:fill="FFFFFF"/>
        <w:spacing w:after="0" w:afterAutospacing="1" w:line="240" w:lineRule="auto"/>
        <w:rPr>
          <w:rFonts w:eastAsia="Times New Roman" w:cs="Arial"/>
          <w:b/>
          <w:color w:val="595959" w:themeColor="text1" w:themeTint="A6"/>
          <w:lang w:eastAsia="fr-CA"/>
        </w:rPr>
      </w:pPr>
      <w:r w:rsidRPr="00C76BFD">
        <w:rPr>
          <w:rFonts w:eastAsia="Times New Roman" w:cs="Arial"/>
          <w:b/>
          <w:color w:val="595959" w:themeColor="text1" w:themeTint="A6"/>
          <w:lang w:eastAsia="fr-CA"/>
        </w:rPr>
        <w:t>FORMATION PROFESSIONNELLE</w:t>
      </w:r>
    </w:p>
    <w:p w14:paraId="791DBE71"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Formation :</w:t>
      </w:r>
    </w:p>
    <w:p w14:paraId="051FDEB4" w14:textId="7A89CA7F"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Discipline :</w:t>
      </w:r>
    </w:p>
    <w:p w14:paraId="32AF575D"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Champ de compétence :</w:t>
      </w:r>
    </w:p>
    <w:p w14:paraId="0BB75890" w14:textId="7777777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Intérêt de recherche :</w:t>
      </w:r>
    </w:p>
    <w:p w14:paraId="13CD549F" w14:textId="77777777" w:rsidR="00383586"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Profil (</w:t>
      </w:r>
      <w:r w:rsidR="00383586">
        <w:rPr>
          <w:rFonts w:eastAsia="Times New Roman" w:cs="Arial"/>
          <w:color w:val="595959" w:themeColor="text1" w:themeTint="A6"/>
          <w:lang w:eastAsia="fr-CA"/>
        </w:rPr>
        <w:t xml:space="preserve">adresse </w:t>
      </w:r>
      <w:r>
        <w:rPr>
          <w:rFonts w:eastAsia="Times New Roman" w:cs="Arial"/>
          <w:color w:val="595959" w:themeColor="text1" w:themeTint="A6"/>
          <w:lang w:eastAsia="fr-CA"/>
        </w:rPr>
        <w:t>site de votre employeur) :</w:t>
      </w:r>
      <w:r w:rsidRPr="00EA1AD5">
        <w:rPr>
          <w:rFonts w:ascii="Arial" w:eastAsia="Times New Roman" w:hAnsi="Arial" w:cs="Arial"/>
          <w:vanish/>
          <w:sz w:val="16"/>
          <w:szCs w:val="16"/>
          <w:lang w:eastAsia="fr-CA"/>
        </w:rPr>
        <w:t xml:space="preserve"> </w:t>
      </w:r>
    </w:p>
    <w:p w14:paraId="4734161A" w14:textId="07424F04" w:rsidR="00C76BFD" w:rsidRDefault="00383586"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 </w:t>
      </w:r>
      <w:r w:rsidR="00391500">
        <w:rPr>
          <w:rFonts w:eastAsia="Times New Roman" w:cs="Arial"/>
          <w:color w:val="595959" w:themeColor="text1" w:themeTint="A6"/>
          <w:lang w:eastAsia="fr-CA"/>
        </w:rPr>
        <w:t>s</w:t>
      </w:r>
      <w:r w:rsidR="00C76BFD">
        <w:rPr>
          <w:rFonts w:eastAsia="Times New Roman" w:cs="Arial"/>
          <w:color w:val="595959" w:themeColor="text1" w:themeTint="A6"/>
          <w:lang w:eastAsia="fr-CA"/>
        </w:rPr>
        <w:t>ite Internet :</w:t>
      </w:r>
    </w:p>
    <w:p w14:paraId="3440C215"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Facebook :</w:t>
      </w:r>
    </w:p>
    <w:p w14:paraId="336262EA"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Tweeter :</w:t>
      </w:r>
    </w:p>
    <w:p w14:paraId="60798931" w14:textId="555C016B" w:rsidR="00CF1DD9"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Autres médias sociaux : </w:t>
      </w:r>
    </w:p>
    <w:p w14:paraId="45AF4781" w14:textId="77777777" w:rsidR="004B29E4" w:rsidRDefault="004B29E4" w:rsidP="00C76BFD">
      <w:pPr>
        <w:shd w:val="clear" w:color="auto" w:fill="FFFFFF"/>
        <w:spacing w:after="0" w:afterAutospacing="1" w:line="240" w:lineRule="auto"/>
        <w:rPr>
          <w:rFonts w:eastAsia="Times New Roman" w:cs="Arial"/>
          <w:color w:val="595959" w:themeColor="text1" w:themeTint="A6"/>
          <w:lang w:eastAsia="fr-CA"/>
        </w:rPr>
      </w:pPr>
    </w:p>
    <w:p w14:paraId="31910301" w14:textId="31AC5B9D" w:rsidR="00CF1DD9" w:rsidRDefault="00CF1DD9"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L</w:t>
      </w:r>
      <w:r w:rsidR="002A7035">
        <w:rPr>
          <w:rFonts w:eastAsia="Times New Roman" w:cs="Arial"/>
          <w:color w:val="595959" w:themeColor="text1" w:themeTint="A6"/>
          <w:lang w:eastAsia="fr-CA"/>
        </w:rPr>
        <w:t xml:space="preserve">e Comité du Laboratoire </w:t>
      </w:r>
      <w:r>
        <w:rPr>
          <w:rFonts w:eastAsia="Times New Roman" w:cs="Arial"/>
          <w:color w:val="595959" w:themeColor="text1" w:themeTint="A6"/>
          <w:lang w:eastAsia="fr-CA"/>
        </w:rPr>
        <w:t xml:space="preserve">vous remercie </w:t>
      </w:r>
      <w:r w:rsidR="0025246A">
        <w:rPr>
          <w:rFonts w:eastAsia="Times New Roman" w:cs="Arial"/>
          <w:color w:val="595959" w:themeColor="text1" w:themeTint="A6"/>
          <w:lang w:eastAsia="fr-CA"/>
        </w:rPr>
        <w:t xml:space="preserve">pour votre demande </w:t>
      </w:r>
      <w:r>
        <w:rPr>
          <w:rFonts w:eastAsia="Times New Roman" w:cs="Arial"/>
          <w:color w:val="595959" w:themeColor="text1" w:themeTint="A6"/>
          <w:lang w:eastAsia="fr-CA"/>
        </w:rPr>
        <w:t>et vous répondra dans les meilleurs délais.</w:t>
      </w:r>
    </w:p>
    <w:p w14:paraId="232D0DEA" w14:textId="68A5603E" w:rsidR="00CF1DD9" w:rsidRDefault="0025246A"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Sonia Fournier, directrice du Laboratoire </w:t>
      </w:r>
      <w:proofErr w:type="spellStart"/>
      <w:r>
        <w:rPr>
          <w:rFonts w:eastAsia="Times New Roman" w:cs="Arial"/>
          <w:color w:val="595959" w:themeColor="text1" w:themeTint="A6"/>
          <w:lang w:eastAsia="fr-CA"/>
        </w:rPr>
        <w:t>MuSE</w:t>
      </w:r>
      <w:proofErr w:type="spellEnd"/>
      <w:r w:rsidR="008B3DEF">
        <w:rPr>
          <w:rFonts w:eastAsia="Times New Roman" w:cs="Arial"/>
          <w:color w:val="595959" w:themeColor="text1" w:themeTint="A6"/>
          <w:lang w:eastAsia="fr-CA"/>
        </w:rPr>
        <w:t>, Maths</w:t>
      </w:r>
      <w:r>
        <w:rPr>
          <w:rFonts w:eastAsia="Times New Roman" w:cs="Arial"/>
          <w:color w:val="595959" w:themeColor="text1" w:themeTint="A6"/>
          <w:lang w:eastAsia="fr-CA"/>
        </w:rPr>
        <w:t xml:space="preserve"> &amp;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s</w:t>
      </w:r>
    </w:p>
    <w:p w14:paraId="127B879A" w14:textId="77777777" w:rsidR="00C76BFD" w:rsidRPr="00EA1AD5" w:rsidRDefault="00C76BFD" w:rsidP="00C76BFD">
      <w:pPr>
        <w:shd w:val="clear" w:color="auto" w:fill="FFFFFF"/>
        <w:spacing w:after="0" w:afterAutospacing="1" w:line="240" w:lineRule="auto"/>
        <w:rPr>
          <w:rFonts w:ascii="Arial" w:eastAsia="Times New Roman" w:hAnsi="Arial" w:cs="Arial"/>
          <w:vanish/>
          <w:sz w:val="16"/>
          <w:szCs w:val="16"/>
          <w:lang w:eastAsia="fr-CA"/>
        </w:rPr>
      </w:pPr>
    </w:p>
    <w:p w14:paraId="280DDE43" w14:textId="77777777" w:rsidR="000712A2" w:rsidRDefault="000712A2"/>
    <w:sectPr w:rsidR="000712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0BEC"/>
    <w:multiLevelType w:val="hybridMultilevel"/>
    <w:tmpl w:val="0BE0E944"/>
    <w:lvl w:ilvl="0" w:tplc="EA00B4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E35BC1"/>
    <w:multiLevelType w:val="multilevel"/>
    <w:tmpl w:val="755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520D20"/>
    <w:multiLevelType w:val="multilevel"/>
    <w:tmpl w:val="732A8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D5"/>
    <w:rsid w:val="000712A2"/>
    <w:rsid w:val="00184B77"/>
    <w:rsid w:val="0025246A"/>
    <w:rsid w:val="002A7035"/>
    <w:rsid w:val="002F43C1"/>
    <w:rsid w:val="00383586"/>
    <w:rsid w:val="00391500"/>
    <w:rsid w:val="003F2186"/>
    <w:rsid w:val="004722C9"/>
    <w:rsid w:val="004B29E4"/>
    <w:rsid w:val="00615A46"/>
    <w:rsid w:val="00634460"/>
    <w:rsid w:val="007130D5"/>
    <w:rsid w:val="007431F4"/>
    <w:rsid w:val="007C4D30"/>
    <w:rsid w:val="00873BCA"/>
    <w:rsid w:val="008B3DEF"/>
    <w:rsid w:val="00AE487B"/>
    <w:rsid w:val="00C76BFD"/>
    <w:rsid w:val="00C84017"/>
    <w:rsid w:val="00CF1DD9"/>
    <w:rsid w:val="00EA1A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BB3DE6"/>
  <w15:chartTrackingRefBased/>
  <w15:docId w15:val="{75D223A1-B36C-42FF-8E2B-346AC24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A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EA1AD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1AD5"/>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EA1AD5"/>
    <w:rPr>
      <w:rFonts w:ascii="Times New Roman" w:eastAsia="Times New Roman" w:hAnsi="Times New Roman" w:cs="Times New Roman"/>
      <w:b/>
      <w:bCs/>
      <w:sz w:val="27"/>
      <w:szCs w:val="27"/>
      <w:lang w:eastAsia="fr-CA"/>
    </w:rPr>
  </w:style>
  <w:style w:type="paragraph" w:customStyle="1" w:styleId="highlight-box">
    <w:name w:val="highlight-box"/>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A1AD5"/>
    <w:rPr>
      <w:b/>
      <w:bCs/>
    </w:rPr>
  </w:style>
  <w:style w:type="paragraph" w:styleId="z-Hautduformulaire">
    <w:name w:val="HTML Top of Form"/>
    <w:basedOn w:val="Normal"/>
    <w:next w:val="Normal"/>
    <w:link w:val="z-HautduformulaireCar"/>
    <w:hidden/>
    <w:uiPriority w:val="99"/>
    <w:semiHidden/>
    <w:unhideWhenUsed/>
    <w:rsid w:val="00EA1AD5"/>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EA1AD5"/>
    <w:rPr>
      <w:rFonts w:ascii="Arial" w:eastAsia="Times New Roman" w:hAnsi="Arial" w:cs="Arial"/>
      <w:vanish/>
      <w:sz w:val="16"/>
      <w:szCs w:val="16"/>
      <w:lang w:eastAsia="fr-CA"/>
    </w:rPr>
  </w:style>
  <w:style w:type="paragraph" w:customStyle="1" w:styleId="gfield">
    <w:name w:val="gfield"/>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ieldrequired">
    <w:name w:val="gfield_required"/>
    <w:basedOn w:val="Policepardfaut"/>
    <w:rsid w:val="00EA1AD5"/>
  </w:style>
  <w:style w:type="character" w:customStyle="1" w:styleId="sr-only">
    <w:name w:val="sr-only"/>
    <w:basedOn w:val="Policepardfaut"/>
    <w:rsid w:val="00EA1AD5"/>
  </w:style>
  <w:style w:type="paragraph" w:customStyle="1" w:styleId="gchoice3801">
    <w:name w:val="gchoice_3_80_1"/>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gchoice3802">
    <w:name w:val="gchoice_3_80_2"/>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ormdropinstructions">
    <w:name w:val="gform_drop_instructions"/>
    <w:basedOn w:val="Policepardfaut"/>
    <w:rsid w:val="00EA1AD5"/>
  </w:style>
  <w:style w:type="paragraph" w:styleId="z-Basduformulaire">
    <w:name w:val="HTML Bottom of Form"/>
    <w:basedOn w:val="Normal"/>
    <w:next w:val="Normal"/>
    <w:link w:val="z-BasduformulaireCar"/>
    <w:hidden/>
    <w:uiPriority w:val="99"/>
    <w:semiHidden/>
    <w:unhideWhenUsed/>
    <w:rsid w:val="00EA1AD5"/>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EA1AD5"/>
    <w:rPr>
      <w:rFonts w:ascii="Arial" w:eastAsia="Times New Roman" w:hAnsi="Arial" w:cs="Arial"/>
      <w:vanish/>
      <w:sz w:val="16"/>
      <w:szCs w:val="16"/>
      <w:lang w:eastAsia="fr-CA"/>
    </w:rPr>
  </w:style>
  <w:style w:type="character" w:customStyle="1" w:styleId="titrerubrique">
    <w:name w:val="titre_rubrique"/>
    <w:basedOn w:val="Policepardfaut"/>
    <w:rsid w:val="00EA1AD5"/>
  </w:style>
  <w:style w:type="paragraph" w:customStyle="1" w:styleId="spip">
    <w:name w:val="spip"/>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63446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634460"/>
  </w:style>
  <w:style w:type="table" w:styleId="Grilledutableau">
    <w:name w:val="Table Grid"/>
    <w:basedOn w:val="TableauNormal"/>
    <w:uiPriority w:val="59"/>
    <w:rsid w:val="00C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1DD9"/>
    <w:rPr>
      <w:color w:val="CC9900" w:themeColor="hyperlink"/>
      <w:u w:val="single"/>
    </w:rPr>
  </w:style>
  <w:style w:type="character" w:styleId="Mentionnonrsolue">
    <w:name w:val="Unresolved Mention"/>
    <w:basedOn w:val="Policepardfaut"/>
    <w:uiPriority w:val="99"/>
    <w:semiHidden/>
    <w:unhideWhenUsed/>
    <w:rsid w:val="00C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483">
      <w:bodyDiv w:val="1"/>
      <w:marLeft w:val="0"/>
      <w:marRight w:val="0"/>
      <w:marTop w:val="0"/>
      <w:marBottom w:val="0"/>
      <w:divBdr>
        <w:top w:val="none" w:sz="0" w:space="0" w:color="auto"/>
        <w:left w:val="none" w:sz="0" w:space="0" w:color="auto"/>
        <w:bottom w:val="none" w:sz="0" w:space="0" w:color="auto"/>
        <w:right w:val="none" w:sz="0" w:space="0" w:color="auto"/>
      </w:divBdr>
    </w:div>
    <w:div w:id="643123760">
      <w:bodyDiv w:val="1"/>
      <w:marLeft w:val="0"/>
      <w:marRight w:val="0"/>
      <w:marTop w:val="0"/>
      <w:marBottom w:val="0"/>
      <w:divBdr>
        <w:top w:val="none" w:sz="0" w:space="0" w:color="auto"/>
        <w:left w:val="none" w:sz="0" w:space="0" w:color="auto"/>
        <w:bottom w:val="none" w:sz="0" w:space="0" w:color="auto"/>
        <w:right w:val="none" w:sz="0" w:space="0" w:color="auto"/>
      </w:divBdr>
    </w:div>
    <w:div w:id="993218175">
      <w:bodyDiv w:val="1"/>
      <w:marLeft w:val="0"/>
      <w:marRight w:val="0"/>
      <w:marTop w:val="0"/>
      <w:marBottom w:val="0"/>
      <w:divBdr>
        <w:top w:val="none" w:sz="0" w:space="0" w:color="auto"/>
        <w:left w:val="none" w:sz="0" w:space="0" w:color="auto"/>
        <w:bottom w:val="none" w:sz="0" w:space="0" w:color="auto"/>
        <w:right w:val="none" w:sz="0" w:space="0" w:color="auto"/>
      </w:divBdr>
    </w:div>
    <w:div w:id="1341588615">
      <w:bodyDiv w:val="1"/>
      <w:marLeft w:val="0"/>
      <w:marRight w:val="0"/>
      <w:marTop w:val="0"/>
      <w:marBottom w:val="0"/>
      <w:divBdr>
        <w:top w:val="none" w:sz="0" w:space="0" w:color="auto"/>
        <w:left w:val="none" w:sz="0" w:space="0" w:color="auto"/>
        <w:bottom w:val="none" w:sz="0" w:space="0" w:color="auto"/>
        <w:right w:val="none" w:sz="0" w:space="0" w:color="auto"/>
      </w:divBdr>
      <w:divsChild>
        <w:div w:id="196427108">
          <w:marLeft w:val="0"/>
          <w:marRight w:val="0"/>
          <w:marTop w:val="240"/>
          <w:marBottom w:val="24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sChild>
                <w:div w:id="331564262">
                  <w:marLeft w:val="0"/>
                  <w:marRight w:val="0"/>
                  <w:marTop w:val="240"/>
                  <w:marBottom w:val="0"/>
                  <w:divBdr>
                    <w:top w:val="none" w:sz="0" w:space="0" w:color="auto"/>
                    <w:left w:val="none" w:sz="0" w:space="0" w:color="auto"/>
                    <w:bottom w:val="none" w:sz="0" w:space="0" w:color="auto"/>
                    <w:right w:val="none" w:sz="0" w:space="0" w:color="auto"/>
                  </w:divBdr>
                </w:div>
                <w:div w:id="1030881480">
                  <w:marLeft w:val="0"/>
                  <w:marRight w:val="0"/>
                  <w:marTop w:val="120"/>
                  <w:marBottom w:val="0"/>
                  <w:divBdr>
                    <w:top w:val="none" w:sz="0" w:space="0" w:color="auto"/>
                    <w:left w:val="none" w:sz="0" w:space="0" w:color="auto"/>
                    <w:bottom w:val="none" w:sz="0" w:space="0" w:color="auto"/>
                    <w:right w:val="none" w:sz="0" w:space="0" w:color="auto"/>
                  </w:divBdr>
                </w:div>
                <w:div w:id="284310572">
                  <w:marLeft w:val="0"/>
                  <w:marRight w:val="0"/>
                  <w:marTop w:val="120"/>
                  <w:marBottom w:val="0"/>
                  <w:divBdr>
                    <w:top w:val="none" w:sz="0" w:space="0" w:color="auto"/>
                    <w:left w:val="none" w:sz="0" w:space="0" w:color="auto"/>
                    <w:bottom w:val="none" w:sz="0" w:space="0" w:color="auto"/>
                    <w:right w:val="none" w:sz="0" w:space="0" w:color="auto"/>
                  </w:divBdr>
                </w:div>
                <w:div w:id="1920402880">
                  <w:marLeft w:val="0"/>
                  <w:marRight w:val="0"/>
                  <w:marTop w:val="120"/>
                  <w:marBottom w:val="0"/>
                  <w:divBdr>
                    <w:top w:val="none" w:sz="0" w:space="0" w:color="auto"/>
                    <w:left w:val="none" w:sz="0" w:space="0" w:color="auto"/>
                    <w:bottom w:val="none" w:sz="0" w:space="0" w:color="auto"/>
                    <w:right w:val="none" w:sz="0" w:space="0" w:color="auto"/>
                  </w:divBdr>
                </w:div>
                <w:div w:id="415593710">
                  <w:marLeft w:val="0"/>
                  <w:marRight w:val="0"/>
                  <w:marTop w:val="120"/>
                  <w:marBottom w:val="0"/>
                  <w:divBdr>
                    <w:top w:val="none" w:sz="0" w:space="0" w:color="auto"/>
                    <w:left w:val="none" w:sz="0" w:space="0" w:color="auto"/>
                    <w:bottom w:val="none" w:sz="0" w:space="0" w:color="auto"/>
                    <w:right w:val="none" w:sz="0" w:space="0" w:color="auto"/>
                  </w:divBdr>
                </w:div>
                <w:div w:id="2102870205">
                  <w:marLeft w:val="0"/>
                  <w:marRight w:val="0"/>
                  <w:marTop w:val="120"/>
                  <w:marBottom w:val="0"/>
                  <w:divBdr>
                    <w:top w:val="none" w:sz="0" w:space="0" w:color="auto"/>
                    <w:left w:val="none" w:sz="0" w:space="0" w:color="auto"/>
                    <w:bottom w:val="none" w:sz="0" w:space="0" w:color="auto"/>
                    <w:right w:val="none" w:sz="0" w:space="0" w:color="auto"/>
                  </w:divBdr>
                </w:div>
                <w:div w:id="710693753">
                  <w:marLeft w:val="0"/>
                  <w:marRight w:val="0"/>
                  <w:marTop w:val="120"/>
                  <w:marBottom w:val="0"/>
                  <w:divBdr>
                    <w:top w:val="none" w:sz="0" w:space="0" w:color="auto"/>
                    <w:left w:val="none" w:sz="0" w:space="0" w:color="auto"/>
                    <w:bottom w:val="none" w:sz="0" w:space="0" w:color="auto"/>
                    <w:right w:val="none" w:sz="0" w:space="0" w:color="auto"/>
                  </w:divBdr>
                </w:div>
                <w:div w:id="1833714177">
                  <w:marLeft w:val="0"/>
                  <w:marRight w:val="0"/>
                  <w:marTop w:val="120"/>
                  <w:marBottom w:val="0"/>
                  <w:divBdr>
                    <w:top w:val="none" w:sz="0" w:space="0" w:color="auto"/>
                    <w:left w:val="none" w:sz="0" w:space="0" w:color="auto"/>
                    <w:bottom w:val="none" w:sz="0" w:space="0" w:color="auto"/>
                    <w:right w:val="none" w:sz="0" w:space="0" w:color="auto"/>
                  </w:divBdr>
                </w:div>
                <w:div w:id="862212258">
                  <w:marLeft w:val="0"/>
                  <w:marRight w:val="0"/>
                  <w:marTop w:val="120"/>
                  <w:marBottom w:val="0"/>
                  <w:divBdr>
                    <w:top w:val="none" w:sz="0" w:space="0" w:color="auto"/>
                    <w:left w:val="none" w:sz="0" w:space="0" w:color="auto"/>
                    <w:bottom w:val="none" w:sz="0" w:space="0" w:color="auto"/>
                    <w:right w:val="none" w:sz="0" w:space="0" w:color="auto"/>
                  </w:divBdr>
                </w:div>
                <w:div w:id="115026081">
                  <w:marLeft w:val="0"/>
                  <w:marRight w:val="0"/>
                  <w:marTop w:val="120"/>
                  <w:marBottom w:val="0"/>
                  <w:divBdr>
                    <w:top w:val="none" w:sz="0" w:space="0" w:color="auto"/>
                    <w:left w:val="none" w:sz="0" w:space="0" w:color="auto"/>
                    <w:bottom w:val="none" w:sz="0" w:space="0" w:color="auto"/>
                    <w:right w:val="none" w:sz="0" w:space="0" w:color="auto"/>
                  </w:divBdr>
                </w:div>
                <w:div w:id="354773383">
                  <w:marLeft w:val="0"/>
                  <w:marRight w:val="0"/>
                  <w:marTop w:val="120"/>
                  <w:marBottom w:val="0"/>
                  <w:divBdr>
                    <w:top w:val="none" w:sz="0" w:space="0" w:color="auto"/>
                    <w:left w:val="none" w:sz="0" w:space="0" w:color="auto"/>
                    <w:bottom w:val="none" w:sz="0" w:space="0" w:color="auto"/>
                    <w:right w:val="none" w:sz="0" w:space="0" w:color="auto"/>
                  </w:divBdr>
                </w:div>
                <w:div w:id="287977715">
                  <w:marLeft w:val="0"/>
                  <w:marRight w:val="0"/>
                  <w:marTop w:val="120"/>
                  <w:marBottom w:val="0"/>
                  <w:divBdr>
                    <w:top w:val="none" w:sz="0" w:space="0" w:color="auto"/>
                    <w:left w:val="none" w:sz="0" w:space="0" w:color="auto"/>
                    <w:bottom w:val="none" w:sz="0" w:space="0" w:color="auto"/>
                    <w:right w:val="none" w:sz="0" w:space="0" w:color="auto"/>
                  </w:divBdr>
                </w:div>
                <w:div w:id="1640261002">
                  <w:marLeft w:val="0"/>
                  <w:marRight w:val="0"/>
                  <w:marTop w:val="120"/>
                  <w:marBottom w:val="0"/>
                  <w:divBdr>
                    <w:top w:val="none" w:sz="0" w:space="0" w:color="auto"/>
                    <w:left w:val="none" w:sz="0" w:space="0" w:color="auto"/>
                    <w:bottom w:val="none" w:sz="0" w:space="0" w:color="auto"/>
                    <w:right w:val="none" w:sz="0" w:space="0" w:color="auto"/>
                  </w:divBdr>
                </w:div>
                <w:div w:id="1940983099">
                  <w:marLeft w:val="0"/>
                  <w:marRight w:val="0"/>
                  <w:marTop w:val="120"/>
                  <w:marBottom w:val="0"/>
                  <w:divBdr>
                    <w:top w:val="none" w:sz="0" w:space="0" w:color="auto"/>
                    <w:left w:val="none" w:sz="0" w:space="0" w:color="auto"/>
                    <w:bottom w:val="none" w:sz="0" w:space="0" w:color="auto"/>
                    <w:right w:val="none" w:sz="0" w:space="0" w:color="auto"/>
                  </w:divBdr>
                </w:div>
                <w:div w:id="766771525">
                  <w:marLeft w:val="0"/>
                  <w:marRight w:val="0"/>
                  <w:marTop w:val="120"/>
                  <w:marBottom w:val="0"/>
                  <w:divBdr>
                    <w:top w:val="none" w:sz="0" w:space="0" w:color="auto"/>
                    <w:left w:val="none" w:sz="0" w:space="0" w:color="auto"/>
                    <w:bottom w:val="none" w:sz="0" w:space="0" w:color="auto"/>
                    <w:right w:val="none" w:sz="0" w:space="0" w:color="auto"/>
                  </w:divBdr>
                </w:div>
                <w:div w:id="1868441905">
                  <w:marLeft w:val="0"/>
                  <w:marRight w:val="0"/>
                  <w:marTop w:val="120"/>
                  <w:marBottom w:val="0"/>
                  <w:divBdr>
                    <w:top w:val="none" w:sz="0" w:space="0" w:color="auto"/>
                    <w:left w:val="none" w:sz="0" w:space="0" w:color="auto"/>
                    <w:bottom w:val="none" w:sz="0" w:space="0" w:color="auto"/>
                    <w:right w:val="none" w:sz="0" w:space="0" w:color="auto"/>
                  </w:divBdr>
                </w:div>
                <w:div w:id="1254053636">
                  <w:marLeft w:val="0"/>
                  <w:marRight w:val="0"/>
                  <w:marTop w:val="120"/>
                  <w:marBottom w:val="0"/>
                  <w:divBdr>
                    <w:top w:val="none" w:sz="0" w:space="0" w:color="auto"/>
                    <w:left w:val="none" w:sz="0" w:space="0" w:color="auto"/>
                    <w:bottom w:val="none" w:sz="0" w:space="0" w:color="auto"/>
                    <w:right w:val="none" w:sz="0" w:space="0" w:color="auto"/>
                  </w:divBdr>
                </w:div>
                <w:div w:id="1135442802">
                  <w:marLeft w:val="0"/>
                  <w:marRight w:val="0"/>
                  <w:marTop w:val="0"/>
                  <w:marBottom w:val="0"/>
                  <w:divBdr>
                    <w:top w:val="none" w:sz="0" w:space="0" w:color="auto"/>
                    <w:left w:val="none" w:sz="0" w:space="0" w:color="auto"/>
                    <w:bottom w:val="none" w:sz="0" w:space="0" w:color="auto"/>
                    <w:right w:val="none" w:sz="0" w:space="0" w:color="auto"/>
                  </w:divBdr>
                </w:div>
                <w:div w:id="1854033642">
                  <w:marLeft w:val="0"/>
                  <w:marRight w:val="0"/>
                  <w:marTop w:val="120"/>
                  <w:marBottom w:val="0"/>
                  <w:divBdr>
                    <w:top w:val="none" w:sz="0" w:space="0" w:color="auto"/>
                    <w:left w:val="none" w:sz="0" w:space="0" w:color="auto"/>
                    <w:bottom w:val="none" w:sz="0" w:space="0" w:color="auto"/>
                    <w:right w:val="none" w:sz="0" w:space="0" w:color="auto"/>
                  </w:divBdr>
                </w:div>
                <w:div w:id="232200391">
                  <w:marLeft w:val="0"/>
                  <w:marRight w:val="0"/>
                  <w:marTop w:val="120"/>
                  <w:marBottom w:val="0"/>
                  <w:divBdr>
                    <w:top w:val="none" w:sz="0" w:space="0" w:color="auto"/>
                    <w:left w:val="none" w:sz="0" w:space="0" w:color="auto"/>
                    <w:bottom w:val="none" w:sz="0" w:space="0" w:color="auto"/>
                    <w:right w:val="none" w:sz="0" w:space="0" w:color="auto"/>
                  </w:divBdr>
                </w:div>
                <w:div w:id="589898464">
                  <w:marLeft w:val="0"/>
                  <w:marRight w:val="0"/>
                  <w:marTop w:val="120"/>
                  <w:marBottom w:val="0"/>
                  <w:divBdr>
                    <w:top w:val="none" w:sz="0" w:space="0" w:color="auto"/>
                    <w:left w:val="none" w:sz="0" w:space="0" w:color="auto"/>
                    <w:bottom w:val="none" w:sz="0" w:space="0" w:color="auto"/>
                    <w:right w:val="none" w:sz="0" w:space="0" w:color="auto"/>
                  </w:divBdr>
                </w:div>
                <w:div w:id="2073652876">
                  <w:marLeft w:val="0"/>
                  <w:marRight w:val="0"/>
                  <w:marTop w:val="120"/>
                  <w:marBottom w:val="0"/>
                  <w:divBdr>
                    <w:top w:val="none" w:sz="0" w:space="0" w:color="auto"/>
                    <w:left w:val="none" w:sz="0" w:space="0" w:color="auto"/>
                    <w:bottom w:val="none" w:sz="0" w:space="0" w:color="auto"/>
                    <w:right w:val="none" w:sz="0" w:space="0" w:color="auto"/>
                  </w:divBdr>
                </w:div>
                <w:div w:id="586697624">
                  <w:marLeft w:val="0"/>
                  <w:marRight w:val="0"/>
                  <w:marTop w:val="120"/>
                  <w:marBottom w:val="0"/>
                  <w:divBdr>
                    <w:top w:val="none" w:sz="0" w:space="0" w:color="auto"/>
                    <w:left w:val="none" w:sz="0" w:space="0" w:color="auto"/>
                    <w:bottom w:val="none" w:sz="0" w:space="0" w:color="auto"/>
                    <w:right w:val="none" w:sz="0" w:space="0" w:color="auto"/>
                  </w:divBdr>
                </w:div>
                <w:div w:id="920480787">
                  <w:marLeft w:val="0"/>
                  <w:marRight w:val="0"/>
                  <w:marTop w:val="120"/>
                  <w:marBottom w:val="0"/>
                  <w:divBdr>
                    <w:top w:val="none" w:sz="0" w:space="0" w:color="auto"/>
                    <w:left w:val="none" w:sz="0" w:space="0" w:color="auto"/>
                    <w:bottom w:val="none" w:sz="0" w:space="0" w:color="auto"/>
                    <w:right w:val="none" w:sz="0" w:space="0" w:color="auto"/>
                  </w:divBdr>
                </w:div>
                <w:div w:id="787358949">
                  <w:marLeft w:val="0"/>
                  <w:marRight w:val="0"/>
                  <w:marTop w:val="120"/>
                  <w:marBottom w:val="0"/>
                  <w:divBdr>
                    <w:top w:val="none" w:sz="0" w:space="0" w:color="auto"/>
                    <w:left w:val="none" w:sz="0" w:space="0" w:color="auto"/>
                    <w:bottom w:val="none" w:sz="0" w:space="0" w:color="auto"/>
                    <w:right w:val="none" w:sz="0" w:space="0" w:color="auto"/>
                  </w:divBdr>
                  <w:divsChild>
                    <w:div w:id="1272517674">
                      <w:marLeft w:val="0"/>
                      <w:marRight w:val="0"/>
                      <w:marTop w:val="0"/>
                      <w:marBottom w:val="0"/>
                      <w:divBdr>
                        <w:top w:val="none" w:sz="0" w:space="0" w:color="auto"/>
                        <w:left w:val="none" w:sz="0" w:space="0" w:color="auto"/>
                        <w:bottom w:val="none" w:sz="0" w:space="0" w:color="auto"/>
                        <w:right w:val="none" w:sz="0" w:space="0" w:color="auto"/>
                      </w:divBdr>
                      <w:divsChild>
                        <w:div w:id="806243425">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Child>
        </w:div>
      </w:divsChild>
    </w:div>
    <w:div w:id="2051417073">
      <w:bodyDiv w:val="1"/>
      <w:marLeft w:val="0"/>
      <w:marRight w:val="0"/>
      <w:marTop w:val="0"/>
      <w:marBottom w:val="0"/>
      <w:divBdr>
        <w:top w:val="none" w:sz="0" w:space="0" w:color="auto"/>
        <w:left w:val="none" w:sz="0" w:space="0" w:color="auto"/>
        <w:bottom w:val="none" w:sz="0" w:space="0" w:color="auto"/>
        <w:right w:val="none" w:sz="0" w:space="0" w:color="auto"/>
      </w:divBdr>
      <w:divsChild>
        <w:div w:id="1608075528">
          <w:marLeft w:val="0"/>
          <w:marRight w:val="0"/>
          <w:marTop w:val="0"/>
          <w:marBottom w:val="0"/>
          <w:divBdr>
            <w:top w:val="none" w:sz="0" w:space="0" w:color="auto"/>
            <w:left w:val="none" w:sz="0" w:space="0" w:color="auto"/>
            <w:bottom w:val="none" w:sz="0" w:space="0" w:color="auto"/>
            <w:right w:val="none" w:sz="0" w:space="0" w:color="auto"/>
          </w:divBdr>
        </w:div>
        <w:div w:id="151223129">
          <w:marLeft w:val="0"/>
          <w:marRight w:val="0"/>
          <w:marTop w:val="0"/>
          <w:marBottom w:val="0"/>
          <w:divBdr>
            <w:top w:val="none" w:sz="0" w:space="0" w:color="auto"/>
            <w:left w:val="none" w:sz="0" w:space="0" w:color="auto"/>
            <w:bottom w:val="none" w:sz="0" w:space="0" w:color="auto"/>
            <w:right w:val="none" w:sz="0" w:space="0" w:color="auto"/>
          </w:divBdr>
        </w:div>
        <w:div w:id="144114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ia_Fournier@uqar.ca" TargetMode="External"/><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oratoiremuse-arts.com/" TargetMode="External"/><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Sonia</dc:creator>
  <cp:keywords/>
  <dc:description/>
  <cp:lastModifiedBy>Fournier Sonia</cp:lastModifiedBy>
  <cp:revision>2</cp:revision>
  <cp:lastPrinted>2021-04-22T12:32:00Z</cp:lastPrinted>
  <dcterms:created xsi:type="dcterms:W3CDTF">2021-10-30T18:28:00Z</dcterms:created>
  <dcterms:modified xsi:type="dcterms:W3CDTF">2021-10-30T18:28:00Z</dcterms:modified>
</cp:coreProperties>
</file>